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E72" w:rsidRPr="00E0231C" w:rsidRDefault="00907F89" w:rsidP="00907F89">
      <w:pPr>
        <w:jc w:val="center"/>
        <w:rPr>
          <w:rFonts w:ascii="Arial" w:hAnsi="Arial" w:cs="Arial"/>
          <w:b/>
          <w:sz w:val="32"/>
          <w:szCs w:val="32"/>
        </w:rPr>
      </w:pPr>
      <w:r w:rsidRPr="00E0231C">
        <w:rPr>
          <w:rFonts w:ascii="Arial" w:hAnsi="Arial" w:cs="Arial"/>
          <w:b/>
          <w:sz w:val="32"/>
          <w:szCs w:val="32"/>
        </w:rPr>
        <w:t>Princeton PMA</w:t>
      </w:r>
      <w:r w:rsidR="00867686">
        <w:rPr>
          <w:rFonts w:ascii="Arial" w:hAnsi="Arial" w:cs="Arial"/>
          <w:b/>
          <w:sz w:val="32"/>
          <w:szCs w:val="32"/>
        </w:rPr>
        <w:t>c</w:t>
      </w:r>
      <w:r w:rsidRPr="00E0231C">
        <w:rPr>
          <w:rFonts w:ascii="Arial" w:hAnsi="Arial" w:cs="Arial"/>
          <w:b/>
          <w:sz w:val="32"/>
          <w:szCs w:val="32"/>
        </w:rPr>
        <w:t xml:space="preserve"> Cohort 201</w:t>
      </w:r>
      <w:r w:rsidR="00EE6302">
        <w:rPr>
          <w:rFonts w:ascii="Arial" w:hAnsi="Arial" w:cs="Arial"/>
          <w:b/>
          <w:sz w:val="32"/>
          <w:szCs w:val="32"/>
        </w:rPr>
        <w:t>6</w:t>
      </w:r>
      <w:r w:rsidRPr="00E0231C">
        <w:rPr>
          <w:rFonts w:ascii="Arial" w:hAnsi="Arial" w:cs="Arial"/>
          <w:b/>
          <w:sz w:val="32"/>
          <w:szCs w:val="32"/>
        </w:rPr>
        <w:t>-1</w:t>
      </w:r>
      <w:r w:rsidR="00EE6302">
        <w:rPr>
          <w:rFonts w:ascii="Arial" w:hAnsi="Arial" w:cs="Arial"/>
          <w:b/>
          <w:sz w:val="32"/>
          <w:szCs w:val="32"/>
        </w:rPr>
        <w:t>8</w:t>
      </w:r>
    </w:p>
    <w:p w:rsidR="00867686" w:rsidRDefault="00907F89" w:rsidP="008676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0231C">
        <w:rPr>
          <w:rFonts w:ascii="Arial" w:hAnsi="Arial" w:cs="Arial"/>
          <w:sz w:val="24"/>
          <w:szCs w:val="24"/>
        </w:rPr>
        <w:t xml:space="preserve">Session 1: </w:t>
      </w:r>
      <w:r w:rsidR="00867686">
        <w:rPr>
          <w:rFonts w:ascii="Arial" w:hAnsi="Arial" w:cs="Arial"/>
          <w:sz w:val="24"/>
          <w:szCs w:val="24"/>
        </w:rPr>
        <w:t>Performance Measurement &amp; Competitive Strate</w:t>
      </w:r>
      <w:bookmarkStart w:id="0" w:name="_GoBack"/>
      <w:bookmarkEnd w:id="0"/>
      <w:r w:rsidR="00867686">
        <w:rPr>
          <w:rFonts w:ascii="Arial" w:hAnsi="Arial" w:cs="Arial"/>
          <w:sz w:val="24"/>
          <w:szCs w:val="24"/>
        </w:rPr>
        <w:t xml:space="preserve">gy </w:t>
      </w:r>
    </w:p>
    <w:p w:rsidR="00867686" w:rsidRPr="00E0231C" w:rsidRDefault="00867686" w:rsidP="008676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 Financial Management</w:t>
      </w:r>
    </w:p>
    <w:p w:rsidR="00867686" w:rsidRDefault="00867686" w:rsidP="00867686">
      <w:pPr>
        <w:spacing w:after="0" w:line="480" w:lineRule="auto"/>
        <w:rPr>
          <w:rFonts w:ascii="Tahoma" w:hAnsi="Tahoma" w:cs="Tahoma"/>
          <w:color w:val="000000"/>
          <w:sz w:val="18"/>
          <w:szCs w:val="18"/>
        </w:rPr>
      </w:pPr>
    </w:p>
    <w:tbl>
      <w:tblPr>
        <w:tblStyle w:val="TableGrid"/>
        <w:tblW w:w="5400" w:type="dxa"/>
        <w:tblInd w:w="1728" w:type="dxa"/>
        <w:tblLook w:val="04A0" w:firstRow="1" w:lastRow="0" w:firstColumn="1" w:lastColumn="0" w:noHBand="0" w:noVBand="1"/>
      </w:tblPr>
      <w:tblGrid>
        <w:gridCol w:w="1980"/>
        <w:gridCol w:w="3420"/>
      </w:tblGrid>
      <w:tr w:rsidR="00907F89" w:rsidRPr="00E0231C" w:rsidTr="00693DAA">
        <w:tc>
          <w:tcPr>
            <w:tcW w:w="1980" w:type="dxa"/>
          </w:tcPr>
          <w:p w:rsidR="00907F89" w:rsidRPr="002B4F4F" w:rsidRDefault="00907F89" w:rsidP="00867686">
            <w:pPr>
              <w:rPr>
                <w:rFonts w:cs="Arial"/>
                <w:b/>
              </w:rPr>
            </w:pPr>
            <w:r w:rsidRPr="002B4F4F">
              <w:rPr>
                <w:rFonts w:cs="Arial"/>
                <w:b/>
              </w:rPr>
              <w:t xml:space="preserve">Group Number </w:t>
            </w:r>
          </w:p>
        </w:tc>
        <w:tc>
          <w:tcPr>
            <w:tcW w:w="3420" w:type="dxa"/>
          </w:tcPr>
          <w:p w:rsidR="00907F89" w:rsidRPr="002B4F4F" w:rsidRDefault="008021D3" w:rsidP="00867686">
            <w:pPr>
              <w:rPr>
                <w:rFonts w:cs="Arial"/>
                <w:b/>
              </w:rPr>
            </w:pPr>
            <w:r w:rsidRPr="002B4F4F">
              <w:rPr>
                <w:rFonts w:cs="Arial"/>
                <w:b/>
              </w:rPr>
              <w:t>M</w:t>
            </w:r>
            <w:r w:rsidR="00907F89" w:rsidRPr="002B4F4F">
              <w:rPr>
                <w:rFonts w:cs="Arial"/>
                <w:b/>
              </w:rPr>
              <w:t>embers</w:t>
            </w:r>
          </w:p>
        </w:tc>
      </w:tr>
      <w:tr w:rsidR="00907F89" w:rsidRPr="00E0231C" w:rsidTr="00573CCC">
        <w:trPr>
          <w:trHeight w:val="1106"/>
        </w:trPr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1</w:t>
            </w:r>
          </w:p>
        </w:tc>
        <w:tc>
          <w:tcPr>
            <w:tcW w:w="3420" w:type="dxa"/>
          </w:tcPr>
          <w:p w:rsidR="00770FCF" w:rsidRPr="00867686" w:rsidRDefault="00770FCF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Aifer Ablai</w:t>
            </w:r>
          </w:p>
          <w:p w:rsidR="00770FCF" w:rsidRPr="00867686" w:rsidRDefault="00770FCF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Paula McQueen</w:t>
            </w:r>
          </w:p>
          <w:p w:rsidR="00EE6302" w:rsidRDefault="00770FCF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Godson Onyemelukwe</w:t>
            </w:r>
          </w:p>
          <w:p w:rsidR="00272AF6" w:rsidRPr="00867686" w:rsidRDefault="00272AF6" w:rsidP="00272AF6">
            <w:pPr>
              <w:rPr>
                <w:rFonts w:cs="Arial"/>
              </w:rPr>
            </w:pPr>
          </w:p>
        </w:tc>
      </w:tr>
      <w:tr w:rsidR="00907F89" w:rsidRPr="00E0231C" w:rsidTr="00693DAA"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2</w:t>
            </w:r>
          </w:p>
        </w:tc>
        <w:tc>
          <w:tcPr>
            <w:tcW w:w="3420" w:type="dxa"/>
          </w:tcPr>
          <w:p w:rsidR="00770FCF" w:rsidRPr="00867686" w:rsidRDefault="00770FCF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Eva Brillantes</w:t>
            </w:r>
          </w:p>
          <w:p w:rsidR="00770FCF" w:rsidRPr="00867686" w:rsidRDefault="00770FCF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Philip Italiano</w:t>
            </w:r>
          </w:p>
          <w:p w:rsidR="00EE6302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Fay McNeil</w:t>
            </w:r>
          </w:p>
          <w:p w:rsidR="00867686" w:rsidRPr="00867686" w:rsidRDefault="00867686" w:rsidP="00867686">
            <w:pPr>
              <w:rPr>
                <w:rFonts w:cs="Arial"/>
              </w:rPr>
            </w:pPr>
          </w:p>
        </w:tc>
      </w:tr>
      <w:tr w:rsidR="00907F89" w:rsidRPr="00E0231C" w:rsidTr="00693DAA"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3</w:t>
            </w:r>
          </w:p>
        </w:tc>
        <w:tc>
          <w:tcPr>
            <w:tcW w:w="3420" w:type="dxa"/>
          </w:tcPr>
          <w:p w:rsidR="00867686" w:rsidRPr="00272AF6" w:rsidRDefault="00867686" w:rsidP="00867686">
            <w:pPr>
              <w:rPr>
                <w:rFonts w:cs="Tahoma"/>
                <w:color w:val="000000"/>
              </w:rPr>
            </w:pPr>
            <w:r w:rsidRPr="00272AF6">
              <w:rPr>
                <w:rFonts w:cs="Tahoma"/>
                <w:color w:val="000000"/>
              </w:rPr>
              <w:t>Connor Howley</w:t>
            </w:r>
          </w:p>
          <w:p w:rsidR="00867686" w:rsidRPr="00272AF6" w:rsidRDefault="00867686" w:rsidP="00867686">
            <w:pPr>
              <w:rPr>
                <w:rFonts w:cs="Tahoma"/>
                <w:color w:val="000000"/>
              </w:rPr>
            </w:pPr>
            <w:r w:rsidRPr="00272AF6">
              <w:rPr>
                <w:rFonts w:cs="Tahoma"/>
                <w:color w:val="000000"/>
              </w:rPr>
              <w:t>Vicky Lacsina</w:t>
            </w:r>
          </w:p>
          <w:p w:rsidR="00EE6302" w:rsidRDefault="00867686" w:rsidP="00867686">
            <w:pPr>
              <w:rPr>
                <w:rFonts w:cs="Tahoma"/>
                <w:color w:val="000000"/>
              </w:rPr>
            </w:pPr>
            <w:r w:rsidRPr="00272AF6">
              <w:rPr>
                <w:rFonts w:cs="Tahoma"/>
                <w:color w:val="000000"/>
              </w:rPr>
              <w:t>Christa Peterson</w:t>
            </w:r>
          </w:p>
          <w:p w:rsidR="00272AF6" w:rsidRPr="00272AF6" w:rsidRDefault="00272AF6" w:rsidP="00272AF6">
            <w:pPr>
              <w:rPr>
                <w:rFonts w:cs="Tahoma"/>
                <w:color w:val="000000"/>
              </w:rPr>
            </w:pPr>
            <w:r w:rsidRPr="00272AF6">
              <w:rPr>
                <w:rFonts w:cs="Tahoma"/>
                <w:color w:val="000000"/>
              </w:rPr>
              <w:t>Santosh Sah</w:t>
            </w:r>
          </w:p>
          <w:p w:rsidR="00867686" w:rsidRPr="00867686" w:rsidRDefault="00867686" w:rsidP="00272AF6">
            <w:pPr>
              <w:rPr>
                <w:rFonts w:cs="Arial"/>
              </w:rPr>
            </w:pPr>
          </w:p>
        </w:tc>
      </w:tr>
      <w:tr w:rsidR="00907F89" w:rsidRPr="00E0231C" w:rsidTr="00693DAA"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4</w:t>
            </w:r>
          </w:p>
        </w:tc>
        <w:tc>
          <w:tcPr>
            <w:tcW w:w="3420" w:type="dxa"/>
          </w:tcPr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Shiying Cai</w:t>
            </w:r>
          </w:p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Carleen Jules</w:t>
            </w:r>
          </w:p>
          <w:p w:rsidR="00EE6302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Nataly Sanchez Ruiz</w:t>
            </w:r>
          </w:p>
          <w:p w:rsidR="00867686" w:rsidRPr="00867686" w:rsidRDefault="00867686" w:rsidP="00867686">
            <w:pPr>
              <w:rPr>
                <w:rFonts w:cs="Arial"/>
              </w:rPr>
            </w:pPr>
          </w:p>
        </w:tc>
      </w:tr>
      <w:tr w:rsidR="00907F89" w:rsidRPr="00E0231C" w:rsidTr="00693DAA"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5</w:t>
            </w:r>
          </w:p>
        </w:tc>
        <w:tc>
          <w:tcPr>
            <w:tcW w:w="3420" w:type="dxa"/>
          </w:tcPr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Chinelo Amu-Nnadi</w:t>
            </w:r>
          </w:p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Naomi Torres-Fernandez</w:t>
            </w:r>
          </w:p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Jason Yucis</w:t>
            </w:r>
          </w:p>
          <w:p w:rsidR="00EE6302" w:rsidRPr="00867686" w:rsidRDefault="00EE6302" w:rsidP="00867686">
            <w:pPr>
              <w:rPr>
                <w:rFonts w:cs="Arial"/>
              </w:rPr>
            </w:pPr>
          </w:p>
        </w:tc>
      </w:tr>
      <w:tr w:rsidR="00907F89" w:rsidRPr="00E0231C" w:rsidTr="00693DAA">
        <w:tc>
          <w:tcPr>
            <w:tcW w:w="1980" w:type="dxa"/>
          </w:tcPr>
          <w:p w:rsidR="00907F89" w:rsidRPr="00867686" w:rsidRDefault="00907F89" w:rsidP="00867686">
            <w:pPr>
              <w:jc w:val="center"/>
              <w:rPr>
                <w:rFonts w:cs="Arial"/>
              </w:rPr>
            </w:pPr>
            <w:r w:rsidRPr="00867686">
              <w:rPr>
                <w:rFonts w:cs="Arial"/>
              </w:rPr>
              <w:t>6</w:t>
            </w:r>
          </w:p>
        </w:tc>
        <w:tc>
          <w:tcPr>
            <w:tcW w:w="3420" w:type="dxa"/>
          </w:tcPr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Shanetta Hall</w:t>
            </w:r>
          </w:p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Michael Turdo</w:t>
            </w:r>
          </w:p>
          <w:p w:rsidR="00867686" w:rsidRPr="00867686" w:rsidRDefault="00867686" w:rsidP="00867686">
            <w:pPr>
              <w:rPr>
                <w:rFonts w:cs="Tahoma"/>
                <w:color w:val="000000"/>
              </w:rPr>
            </w:pPr>
            <w:r w:rsidRPr="00867686">
              <w:rPr>
                <w:rFonts w:cs="Tahoma"/>
                <w:color w:val="000000"/>
              </w:rPr>
              <w:t>Ingrid Vallejos</w:t>
            </w:r>
          </w:p>
          <w:p w:rsidR="00A45995" w:rsidRPr="00867686" w:rsidRDefault="00A45995" w:rsidP="00867686">
            <w:pPr>
              <w:rPr>
                <w:rFonts w:cs="Arial"/>
              </w:rPr>
            </w:pPr>
          </w:p>
        </w:tc>
      </w:tr>
    </w:tbl>
    <w:p w:rsidR="00907F89" w:rsidRPr="00E0231C" w:rsidRDefault="00907F89">
      <w:pPr>
        <w:rPr>
          <w:rFonts w:ascii="Arial" w:hAnsi="Arial" w:cs="Arial"/>
          <w:sz w:val="24"/>
          <w:szCs w:val="24"/>
        </w:rPr>
      </w:pPr>
    </w:p>
    <w:sectPr w:rsidR="00907F89" w:rsidRPr="00E023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89"/>
    <w:rsid w:val="00272AF6"/>
    <w:rsid w:val="002B4F4F"/>
    <w:rsid w:val="0036681B"/>
    <w:rsid w:val="00395E70"/>
    <w:rsid w:val="004C48F1"/>
    <w:rsid w:val="0056560F"/>
    <w:rsid w:val="00573CCC"/>
    <w:rsid w:val="006260BE"/>
    <w:rsid w:val="00693DAA"/>
    <w:rsid w:val="00770FCF"/>
    <w:rsid w:val="008021D3"/>
    <w:rsid w:val="00815651"/>
    <w:rsid w:val="00867686"/>
    <w:rsid w:val="008B6EF7"/>
    <w:rsid w:val="00907F89"/>
    <w:rsid w:val="009628CE"/>
    <w:rsid w:val="009B31D5"/>
    <w:rsid w:val="00A45995"/>
    <w:rsid w:val="00E0231C"/>
    <w:rsid w:val="00E83A54"/>
    <w:rsid w:val="00EA5AEB"/>
    <w:rsid w:val="00ED4367"/>
    <w:rsid w:val="00EE6302"/>
    <w:rsid w:val="00F95BD0"/>
    <w:rsid w:val="00FC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AFA35B-C9A1-4F5E-B84E-E3F25528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5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Rutgers University Camden (SAC)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Rakesh Sambharya</dc:creator>
  <cp:lastModifiedBy>richmich</cp:lastModifiedBy>
  <cp:revision>2</cp:revision>
  <cp:lastPrinted>2016-09-26T18:23:00Z</cp:lastPrinted>
  <dcterms:created xsi:type="dcterms:W3CDTF">2016-09-30T13:07:00Z</dcterms:created>
  <dcterms:modified xsi:type="dcterms:W3CDTF">2016-09-30T13:07:00Z</dcterms:modified>
</cp:coreProperties>
</file>